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002D16" w:rsidP="00D64E27">
      <w:pPr>
        <w:framePr w:w="6538" w:h="8976" w:wrap="notBeside" w:vAnchor="page" w:hAnchor="page" w:x="1260" w:y="2258" w:anchorLock="1"/>
        <w:spacing w:after="240"/>
        <w:rPr>
          <w:sz w:val="28"/>
          <w:szCs w:val="28"/>
        </w:rPr>
      </w:pPr>
      <w:r>
        <w:rPr>
          <w:iCs/>
          <w:sz w:val="28"/>
          <w:szCs w:val="28"/>
        </w:rPr>
        <w:t xml:space="preserve">Deutsche Buchhändler setzen </w:t>
      </w:r>
      <w:r w:rsidR="00A56C93">
        <w:rPr>
          <w:iCs/>
          <w:sz w:val="28"/>
          <w:szCs w:val="28"/>
        </w:rPr>
        <w:t xml:space="preserve">zur Urlaubszeit </w:t>
      </w:r>
      <w:r>
        <w:rPr>
          <w:iCs/>
          <w:sz w:val="28"/>
          <w:szCs w:val="28"/>
        </w:rPr>
        <w:t xml:space="preserve">auf TV-Werbung: </w:t>
      </w:r>
      <w:r w:rsidR="00910B6C">
        <w:rPr>
          <w:iCs/>
          <w:sz w:val="28"/>
          <w:szCs w:val="28"/>
        </w:rPr>
        <w:t>Zeit für Geschichten mit tolino</w:t>
      </w:r>
    </w:p>
    <w:p w:rsidR="00016901" w:rsidRPr="00B655D7" w:rsidRDefault="00B655D7" w:rsidP="00D64E27">
      <w:pPr>
        <w:pStyle w:val="Subhead"/>
        <w:framePr w:w="6538" w:h="8976" w:wrap="notBeside" w:vAnchor="page" w:hAnchor="page" w:x="1260" w:y="2258" w:anchorLock="1"/>
        <w:spacing w:after="360"/>
        <w:rPr>
          <w:sz w:val="18"/>
          <w:szCs w:val="18"/>
          <w:lang w:val="de-DE"/>
        </w:rPr>
      </w:pPr>
      <w:r w:rsidRPr="00B655D7">
        <w:rPr>
          <w:color w:val="000000"/>
          <w:sz w:val="18"/>
          <w:szCs w:val="18"/>
          <w:lang w:val="de-DE"/>
        </w:rPr>
        <w:t>tolino-Allianz startet gemeinsame Kampagne fürs Lesen im deutschen Fernsehen</w:t>
      </w:r>
    </w:p>
    <w:p w:rsidR="00976C79" w:rsidRDefault="00B655D7" w:rsidP="00D64E27">
      <w:pPr>
        <w:pStyle w:val="LauftextPI"/>
        <w:framePr w:w="6538" w:h="8976" w:wrap="notBeside" w:vAnchor="page" w:hAnchor="page" w:x="1260" w:y="2258" w:anchorLock="1"/>
        <w:tabs>
          <w:tab w:val="left" w:pos="4253"/>
        </w:tabs>
        <w:rPr>
          <w:lang w:val="de-DE"/>
        </w:rPr>
      </w:pPr>
      <w:r w:rsidRPr="00B655D7">
        <w:rPr>
          <w:lang w:val="de-DE"/>
        </w:rPr>
        <w:t>München, 27. Juni 2019</w:t>
      </w:r>
      <w:r w:rsidR="003B71CA">
        <w:rPr>
          <w:lang w:val="de-DE"/>
        </w:rPr>
        <w:t xml:space="preserve"> –</w:t>
      </w:r>
      <w:r w:rsidRPr="00B655D7">
        <w:rPr>
          <w:lang w:val="de-DE"/>
        </w:rPr>
        <w:t xml:space="preserve"> </w:t>
      </w:r>
      <w:r w:rsidR="00A56C93">
        <w:rPr>
          <w:lang w:val="de-DE"/>
        </w:rPr>
        <w:t xml:space="preserve">Mit Rückenwind </w:t>
      </w:r>
      <w:r w:rsidR="00603A43">
        <w:rPr>
          <w:lang w:val="de-DE"/>
        </w:rPr>
        <w:t xml:space="preserve">der Buchbranche </w:t>
      </w:r>
      <w:r w:rsidR="00A56C93">
        <w:rPr>
          <w:lang w:val="de-DE"/>
        </w:rPr>
        <w:t xml:space="preserve">starten die </w:t>
      </w:r>
      <w:r w:rsidR="003018A9">
        <w:rPr>
          <w:lang w:val="de-DE"/>
        </w:rPr>
        <w:t>tolino-</w:t>
      </w:r>
      <w:r w:rsidR="00A56C93">
        <w:rPr>
          <w:lang w:val="de-DE"/>
        </w:rPr>
        <w:t xml:space="preserve">Buchhändler </w:t>
      </w:r>
      <w:r w:rsidR="003018A9">
        <w:rPr>
          <w:lang w:val="de-DE"/>
        </w:rPr>
        <w:t xml:space="preserve">ab Juli </w:t>
      </w:r>
      <w:r w:rsidR="00976C79">
        <w:rPr>
          <w:lang w:val="de-DE"/>
        </w:rPr>
        <w:t xml:space="preserve">unter dem Claim „tolino – Zeit für Geschichten“ </w:t>
      </w:r>
      <w:r w:rsidR="00A56C93">
        <w:rPr>
          <w:lang w:val="de-DE"/>
        </w:rPr>
        <w:t xml:space="preserve">eine reichweitenstarke TV-Kampagne </w:t>
      </w:r>
      <w:r w:rsidR="00EE3C9A">
        <w:rPr>
          <w:lang w:val="de-DE"/>
        </w:rPr>
        <w:t>für das digitale</w:t>
      </w:r>
      <w:r w:rsidR="00976C79">
        <w:rPr>
          <w:lang w:val="de-DE"/>
        </w:rPr>
        <w:t xml:space="preserve"> Lesen. </w:t>
      </w:r>
      <w:r w:rsidR="003B71CA">
        <w:rPr>
          <w:lang w:val="de-DE"/>
        </w:rPr>
        <w:t xml:space="preserve">Dabei </w:t>
      </w:r>
      <w:r w:rsidR="003B71CA" w:rsidRPr="00FA03B5">
        <w:rPr>
          <w:lang w:val="de-DE"/>
        </w:rPr>
        <w:t>baut</w:t>
      </w:r>
      <w:r w:rsidR="003B71CA">
        <w:rPr>
          <w:lang w:val="de-DE"/>
        </w:rPr>
        <w:t xml:space="preserve"> tolino auf die </w:t>
      </w:r>
      <w:r w:rsidR="00D64E27">
        <w:rPr>
          <w:lang w:val="de-DE"/>
        </w:rPr>
        <w:t>GfK-Zahlen</w:t>
      </w:r>
      <w:r w:rsidR="003B71CA">
        <w:rPr>
          <w:lang w:val="de-DE"/>
        </w:rPr>
        <w:t xml:space="preserve"> des Börsenvereins</w:t>
      </w:r>
      <w:r w:rsidR="00D64E27">
        <w:rPr>
          <w:lang w:val="de-DE"/>
        </w:rPr>
        <w:t>, nach denen</w:t>
      </w:r>
      <w:r w:rsidR="003B71CA">
        <w:rPr>
          <w:lang w:val="de-DE"/>
        </w:rPr>
        <w:t xml:space="preserve"> die </w:t>
      </w:r>
      <w:proofErr w:type="spellStart"/>
      <w:r w:rsidR="003B71CA">
        <w:rPr>
          <w:lang w:val="de-DE"/>
        </w:rPr>
        <w:t>eBook</w:t>
      </w:r>
      <w:proofErr w:type="spellEnd"/>
      <w:r w:rsidR="003B71CA">
        <w:rPr>
          <w:lang w:val="de-DE"/>
        </w:rPr>
        <w:t xml:space="preserve">-Absätze 2018 um 13 Prozent gestiegen sind. </w:t>
      </w:r>
    </w:p>
    <w:p w:rsidR="00524252" w:rsidRDefault="00524252" w:rsidP="00D64E27">
      <w:pPr>
        <w:pStyle w:val="LauftextPI"/>
        <w:framePr w:w="6538" w:h="8976" w:wrap="notBeside" w:vAnchor="page" w:hAnchor="page" w:x="1260" w:y="2258" w:anchorLock="1"/>
        <w:tabs>
          <w:tab w:val="left" w:pos="4253"/>
        </w:tabs>
        <w:rPr>
          <w:lang w:val="de-DE"/>
        </w:rPr>
      </w:pPr>
    </w:p>
    <w:p w:rsidR="00A56C93" w:rsidRDefault="0064071D" w:rsidP="00D64E27">
      <w:pPr>
        <w:pStyle w:val="LauftextPI"/>
        <w:framePr w:w="6538" w:h="8976" w:wrap="notBeside" w:vAnchor="page" w:hAnchor="page" w:x="1260" w:y="2258" w:anchorLock="1"/>
        <w:tabs>
          <w:tab w:val="left" w:pos="4253"/>
        </w:tabs>
        <w:rPr>
          <w:lang w:val="de-DE"/>
        </w:rPr>
      </w:pPr>
      <w:r>
        <w:rPr>
          <w:lang w:val="de-DE"/>
        </w:rPr>
        <w:t xml:space="preserve">„tolino macht Lesen zur schönsten Sache der Welt, immer und überall“ heißt es deswegen </w:t>
      </w:r>
      <w:r w:rsidR="0005760A">
        <w:rPr>
          <w:lang w:val="de-DE"/>
        </w:rPr>
        <w:t>a</w:t>
      </w:r>
      <w:r w:rsidR="00A56C93">
        <w:rPr>
          <w:lang w:val="de-DE"/>
        </w:rPr>
        <w:t xml:space="preserve">b 1. Juli </w:t>
      </w:r>
      <w:r w:rsidR="00976C79">
        <w:rPr>
          <w:lang w:val="de-DE"/>
        </w:rPr>
        <w:t xml:space="preserve">bis zum Monatsende </w:t>
      </w:r>
      <w:r w:rsidR="00A56C93">
        <w:rPr>
          <w:lang w:val="de-DE"/>
        </w:rPr>
        <w:t xml:space="preserve">in einer breit angelegten </w:t>
      </w:r>
      <w:r w:rsidR="007C6415">
        <w:rPr>
          <w:lang w:val="de-DE"/>
        </w:rPr>
        <w:t>TV</w:t>
      </w:r>
      <w:r w:rsidR="00976C79">
        <w:rPr>
          <w:lang w:val="de-DE"/>
        </w:rPr>
        <w:t>-</w:t>
      </w:r>
      <w:r w:rsidR="00A56C93">
        <w:rPr>
          <w:lang w:val="de-DE"/>
        </w:rPr>
        <w:t>Kampag</w:t>
      </w:r>
      <w:r w:rsidR="0005760A">
        <w:rPr>
          <w:lang w:val="de-DE"/>
        </w:rPr>
        <w:t>n</w:t>
      </w:r>
      <w:r w:rsidR="00A56C93">
        <w:rPr>
          <w:lang w:val="de-DE"/>
        </w:rPr>
        <w:t>e</w:t>
      </w:r>
      <w:r w:rsidR="00960261">
        <w:rPr>
          <w:lang w:val="de-DE"/>
        </w:rPr>
        <w:t xml:space="preserve"> für das</w:t>
      </w:r>
      <w:r w:rsidR="007C6415">
        <w:rPr>
          <w:lang w:val="de-DE"/>
        </w:rPr>
        <w:t xml:space="preserve"> digitale</w:t>
      </w:r>
      <w:r w:rsidR="00960261">
        <w:rPr>
          <w:lang w:val="de-DE"/>
        </w:rPr>
        <w:t xml:space="preserve"> Lesen</w:t>
      </w:r>
      <w:r w:rsidR="00A56C93">
        <w:rPr>
          <w:lang w:val="de-DE"/>
        </w:rPr>
        <w:t>.</w:t>
      </w:r>
      <w:r>
        <w:rPr>
          <w:lang w:val="de-DE"/>
        </w:rPr>
        <w:t xml:space="preserve"> </w:t>
      </w:r>
      <w:r w:rsidR="00A56C93">
        <w:rPr>
          <w:lang w:val="de-DE"/>
        </w:rPr>
        <w:t>O</w:t>
      </w:r>
      <w:r w:rsidR="00B655D7" w:rsidRPr="00B655D7">
        <w:rPr>
          <w:lang w:val="de-DE"/>
        </w:rPr>
        <w:t>b in der heimischen Hängematte, beim Wandern in den Bergen oder am Strand</w:t>
      </w:r>
      <w:r w:rsidR="00976C79">
        <w:rPr>
          <w:lang w:val="de-DE"/>
        </w:rPr>
        <w:t xml:space="preserve">, Lesen hat Magie </w:t>
      </w:r>
      <w:r>
        <w:rPr>
          <w:lang w:val="de-DE"/>
        </w:rPr>
        <w:t xml:space="preserve">– diese drei emotionalen Lesemomente </w:t>
      </w:r>
      <w:r w:rsidR="00524252">
        <w:rPr>
          <w:lang w:val="de-DE"/>
        </w:rPr>
        <w:t>spiegeln sich in den</w:t>
      </w:r>
      <w:r w:rsidR="00A56C93">
        <w:rPr>
          <w:lang w:val="de-DE"/>
        </w:rPr>
        <w:t xml:space="preserve"> zentralen Motive</w:t>
      </w:r>
      <w:r w:rsidR="00524252">
        <w:rPr>
          <w:lang w:val="de-DE"/>
        </w:rPr>
        <w:t>n</w:t>
      </w:r>
      <w:r w:rsidR="00A56C93">
        <w:rPr>
          <w:lang w:val="de-DE"/>
        </w:rPr>
        <w:t xml:space="preserve"> der Spots</w:t>
      </w:r>
      <w:r w:rsidR="00B754D6">
        <w:rPr>
          <w:lang w:val="de-DE"/>
        </w:rPr>
        <w:t xml:space="preserve"> wider</w:t>
      </w:r>
      <w:r w:rsidR="003B6F3D">
        <w:rPr>
          <w:lang w:val="de-DE"/>
        </w:rPr>
        <w:t>,</w:t>
      </w:r>
      <w:r w:rsidR="003B6F3D" w:rsidRPr="00D64E27">
        <w:rPr>
          <w:lang w:val="de-DE"/>
        </w:rPr>
        <w:t xml:space="preserve"> </w:t>
      </w:r>
      <w:r w:rsidR="003B6F3D" w:rsidRPr="003B6F3D">
        <w:rPr>
          <w:lang w:val="de-DE"/>
        </w:rPr>
        <w:t>die zugleich auch die Vorteile der tolino</w:t>
      </w:r>
      <w:r w:rsidR="00C31EAE">
        <w:rPr>
          <w:lang w:val="de-DE"/>
        </w:rPr>
        <w:t>-</w:t>
      </w:r>
      <w:proofErr w:type="spellStart"/>
      <w:r w:rsidR="003B6F3D" w:rsidRPr="003B6F3D">
        <w:rPr>
          <w:lang w:val="de-DE"/>
        </w:rPr>
        <w:t>eReader</w:t>
      </w:r>
      <w:proofErr w:type="spellEnd"/>
      <w:r w:rsidR="003B6F3D" w:rsidRPr="003B6F3D">
        <w:rPr>
          <w:lang w:val="de-DE"/>
        </w:rPr>
        <w:t xml:space="preserve"> herausstellen</w:t>
      </w:r>
      <w:r w:rsidR="00A56C93">
        <w:rPr>
          <w:lang w:val="de-DE"/>
        </w:rPr>
        <w:t xml:space="preserve">. </w:t>
      </w:r>
      <w:r w:rsidR="00A56C93" w:rsidRPr="00B655D7">
        <w:rPr>
          <w:lang w:val="de-DE"/>
        </w:rPr>
        <w:t xml:space="preserve">Die </w:t>
      </w:r>
      <w:r w:rsidR="00976C79">
        <w:rPr>
          <w:lang w:val="de-DE"/>
        </w:rPr>
        <w:t xml:space="preserve">weit über 4000 </w:t>
      </w:r>
      <w:r w:rsidR="00A56C93">
        <w:rPr>
          <w:lang w:val="de-DE"/>
        </w:rPr>
        <w:t>Aus</w:t>
      </w:r>
      <w:r w:rsidR="00890638">
        <w:rPr>
          <w:lang w:val="de-DE"/>
        </w:rPr>
        <w:t>s</w:t>
      </w:r>
      <w:r w:rsidR="00A56C93">
        <w:rPr>
          <w:lang w:val="de-DE"/>
        </w:rPr>
        <w:t xml:space="preserve">trahlungen </w:t>
      </w:r>
      <w:r w:rsidR="00890638">
        <w:rPr>
          <w:lang w:val="de-DE"/>
        </w:rPr>
        <w:t xml:space="preserve">laufen </w:t>
      </w:r>
      <w:r w:rsidR="00A56C93" w:rsidRPr="00B655D7">
        <w:rPr>
          <w:lang w:val="de-DE"/>
        </w:rPr>
        <w:t xml:space="preserve">zu den </w:t>
      </w:r>
      <w:r w:rsidR="00A56C93">
        <w:rPr>
          <w:lang w:val="de-DE"/>
        </w:rPr>
        <w:t xml:space="preserve">bevorzugten Einschaltzeiten </w:t>
      </w:r>
      <w:r w:rsidR="00A56C93" w:rsidRPr="00B655D7">
        <w:rPr>
          <w:lang w:val="de-DE"/>
        </w:rPr>
        <w:t>der Zielgruppe auf den öffentlich-rechtlichen Sendern</w:t>
      </w:r>
      <w:r w:rsidR="00A56C93">
        <w:rPr>
          <w:lang w:val="de-DE"/>
        </w:rPr>
        <w:t xml:space="preserve"> ARD und ZDF</w:t>
      </w:r>
      <w:r w:rsidR="007C6415">
        <w:rPr>
          <w:lang w:val="de-DE"/>
        </w:rPr>
        <w:t xml:space="preserve"> sowie unter anderem auf Sat1</w:t>
      </w:r>
      <w:r w:rsidR="00A56C93" w:rsidRPr="00B655D7">
        <w:rPr>
          <w:lang w:val="de-DE"/>
        </w:rPr>
        <w:t xml:space="preserve">, </w:t>
      </w:r>
      <w:proofErr w:type="spellStart"/>
      <w:r w:rsidR="00A56C93" w:rsidRPr="00B655D7">
        <w:rPr>
          <w:lang w:val="de-DE"/>
        </w:rPr>
        <w:t>sixx</w:t>
      </w:r>
      <w:proofErr w:type="spellEnd"/>
      <w:r w:rsidR="007C6415">
        <w:rPr>
          <w:lang w:val="de-DE"/>
        </w:rPr>
        <w:t>, RTL, Vox</w:t>
      </w:r>
      <w:r w:rsidR="00A56C93" w:rsidRPr="00B655D7">
        <w:rPr>
          <w:lang w:val="de-DE"/>
        </w:rPr>
        <w:t xml:space="preserve"> und </w:t>
      </w:r>
      <w:r w:rsidR="007C6415">
        <w:rPr>
          <w:lang w:val="de-DE"/>
        </w:rPr>
        <w:t>auf vielen weiteren Sendern</w:t>
      </w:r>
      <w:r w:rsidR="00A56C93" w:rsidRPr="00B655D7">
        <w:rPr>
          <w:lang w:val="de-DE"/>
        </w:rPr>
        <w:t xml:space="preserve">. </w:t>
      </w:r>
    </w:p>
    <w:p w:rsidR="00524252" w:rsidRPr="00B655D7" w:rsidRDefault="00524252" w:rsidP="00D64E27">
      <w:pPr>
        <w:pStyle w:val="LauftextPI"/>
        <w:framePr w:w="6538" w:h="8976" w:wrap="notBeside" w:vAnchor="page" w:hAnchor="page" w:x="1260" w:y="2258" w:anchorLock="1"/>
        <w:tabs>
          <w:tab w:val="left" w:pos="4253"/>
        </w:tabs>
        <w:rPr>
          <w:lang w:val="de-DE"/>
        </w:rPr>
      </w:pPr>
    </w:p>
    <w:p w:rsidR="00B655D7" w:rsidRPr="00B655D7" w:rsidRDefault="0064071D" w:rsidP="00D64E27">
      <w:pPr>
        <w:pStyle w:val="LauftextPI"/>
        <w:framePr w:w="6538" w:h="8976" w:wrap="notBeside" w:vAnchor="page" w:hAnchor="page" w:x="1260" w:y="2258" w:anchorLock="1"/>
        <w:rPr>
          <w:lang w:val="de-DE"/>
        </w:rPr>
      </w:pPr>
      <w:r>
        <w:rPr>
          <w:lang w:val="de-DE"/>
        </w:rPr>
        <w:t>TV-Werbung ist für den Buchhandel die Ausnahme. Jetzt</w:t>
      </w:r>
      <w:r w:rsidR="00B754D6">
        <w:rPr>
          <w:lang w:val="de-DE"/>
        </w:rPr>
        <w:t xml:space="preserve"> im Sommer</w:t>
      </w:r>
      <w:r w:rsidR="00976C79">
        <w:rPr>
          <w:lang w:val="de-DE"/>
        </w:rPr>
        <w:t xml:space="preserve">, zum Nachfragehöhepunkt für </w:t>
      </w:r>
      <w:proofErr w:type="spellStart"/>
      <w:r w:rsidR="003018A9">
        <w:rPr>
          <w:lang w:val="de-DE"/>
        </w:rPr>
        <w:t>e</w:t>
      </w:r>
      <w:r w:rsidR="00603A43">
        <w:rPr>
          <w:lang w:val="de-DE"/>
        </w:rPr>
        <w:t>B</w:t>
      </w:r>
      <w:r w:rsidR="00976C79">
        <w:rPr>
          <w:lang w:val="de-DE"/>
        </w:rPr>
        <w:t>ooks</w:t>
      </w:r>
      <w:proofErr w:type="spellEnd"/>
      <w:r w:rsidR="00976C79">
        <w:rPr>
          <w:lang w:val="de-DE"/>
        </w:rPr>
        <w:t xml:space="preserve">, setzen </w:t>
      </w:r>
      <w:r>
        <w:rPr>
          <w:lang w:val="de-DE"/>
        </w:rPr>
        <w:t xml:space="preserve">die </w:t>
      </w:r>
      <w:r w:rsidR="0005760A">
        <w:rPr>
          <w:lang w:val="de-DE"/>
        </w:rPr>
        <w:t>Buchhändler Thalia</w:t>
      </w:r>
      <w:r>
        <w:rPr>
          <w:lang w:val="de-DE"/>
        </w:rPr>
        <w:t>/</w:t>
      </w:r>
      <w:proofErr w:type="spellStart"/>
      <w:r>
        <w:rPr>
          <w:lang w:val="de-DE"/>
        </w:rPr>
        <w:t>Mayersche</w:t>
      </w:r>
      <w:proofErr w:type="spellEnd"/>
      <w:r>
        <w:rPr>
          <w:lang w:val="de-DE"/>
        </w:rPr>
        <w:t>, Weltbild,</w:t>
      </w:r>
      <w:r w:rsidR="00890638">
        <w:rPr>
          <w:lang w:val="de-DE"/>
        </w:rPr>
        <w:t xml:space="preserve"> </w:t>
      </w:r>
      <w:r w:rsidR="0005760A">
        <w:rPr>
          <w:lang w:val="de-DE"/>
        </w:rPr>
        <w:t>Hugendubel</w:t>
      </w:r>
      <w:r>
        <w:rPr>
          <w:lang w:val="de-DE"/>
        </w:rPr>
        <w:t xml:space="preserve"> und </w:t>
      </w:r>
      <w:proofErr w:type="spellStart"/>
      <w:r>
        <w:rPr>
          <w:lang w:val="de-DE"/>
        </w:rPr>
        <w:t>Osiander</w:t>
      </w:r>
      <w:proofErr w:type="spellEnd"/>
      <w:r>
        <w:rPr>
          <w:lang w:val="de-DE"/>
        </w:rPr>
        <w:t xml:space="preserve"> sowie die </w:t>
      </w:r>
      <w:proofErr w:type="spellStart"/>
      <w:r>
        <w:rPr>
          <w:lang w:val="de-DE"/>
        </w:rPr>
        <w:t>Libri</w:t>
      </w:r>
      <w:proofErr w:type="spellEnd"/>
      <w:r>
        <w:rPr>
          <w:lang w:val="de-DE"/>
        </w:rPr>
        <w:t>-Par</w:t>
      </w:r>
      <w:r w:rsidR="00976C79">
        <w:rPr>
          <w:lang w:val="de-DE"/>
        </w:rPr>
        <w:t>tnerbuchhandlungen</w:t>
      </w:r>
      <w:r w:rsidR="00C249B6">
        <w:rPr>
          <w:lang w:val="de-DE"/>
        </w:rPr>
        <w:t xml:space="preserve"> </w:t>
      </w:r>
      <w:r>
        <w:rPr>
          <w:lang w:val="de-DE"/>
        </w:rPr>
        <w:t xml:space="preserve">als </w:t>
      </w:r>
      <w:r w:rsidR="003018A9">
        <w:rPr>
          <w:lang w:val="de-DE"/>
        </w:rPr>
        <w:t>tolino-</w:t>
      </w:r>
      <w:r>
        <w:rPr>
          <w:lang w:val="de-DE"/>
        </w:rPr>
        <w:t xml:space="preserve">Allianz </w:t>
      </w:r>
      <w:r w:rsidR="00524252">
        <w:rPr>
          <w:lang w:val="de-DE"/>
        </w:rPr>
        <w:t xml:space="preserve">jedoch </w:t>
      </w:r>
      <w:r>
        <w:rPr>
          <w:lang w:val="de-DE"/>
        </w:rPr>
        <w:t xml:space="preserve">auf </w:t>
      </w:r>
      <w:r w:rsidR="00976C79">
        <w:rPr>
          <w:lang w:val="de-DE"/>
        </w:rPr>
        <w:t xml:space="preserve">dieses Werbeformat, </w:t>
      </w:r>
      <w:r w:rsidR="00603A43">
        <w:rPr>
          <w:lang w:val="de-DE"/>
        </w:rPr>
        <w:t xml:space="preserve">um </w:t>
      </w:r>
      <w:r w:rsidR="00524252">
        <w:rPr>
          <w:lang w:val="de-DE"/>
        </w:rPr>
        <w:t xml:space="preserve">flächendeckend in der Bundesrepublik </w:t>
      </w:r>
      <w:r w:rsidR="00976C79">
        <w:rPr>
          <w:lang w:val="de-DE"/>
        </w:rPr>
        <w:t>große Sichtbarkeit zu erreichen</w:t>
      </w:r>
      <w:r w:rsidR="0005760A">
        <w:rPr>
          <w:lang w:val="de-DE"/>
        </w:rPr>
        <w:t xml:space="preserve">. </w:t>
      </w:r>
      <w:r w:rsidR="00D64E27">
        <w:rPr>
          <w:lang w:val="de-DE"/>
        </w:rPr>
        <w:t>„</w:t>
      </w:r>
      <w:r w:rsidR="00B655D7" w:rsidRPr="00B655D7">
        <w:rPr>
          <w:lang w:val="de-DE"/>
        </w:rPr>
        <w:t>Mit der Kampagne</w:t>
      </w:r>
      <w:r w:rsidR="00960261">
        <w:rPr>
          <w:lang w:val="de-DE"/>
        </w:rPr>
        <w:t xml:space="preserve"> </w:t>
      </w:r>
      <w:r w:rsidR="00890638">
        <w:rPr>
          <w:lang w:val="de-DE"/>
        </w:rPr>
        <w:t>‘</w:t>
      </w:r>
      <w:r w:rsidR="00F20806">
        <w:rPr>
          <w:lang w:val="de-DE"/>
        </w:rPr>
        <w:t>tolino – Zeit für Geschichten</w:t>
      </w:r>
      <w:r w:rsidR="00890638">
        <w:rPr>
          <w:lang w:val="de-DE"/>
        </w:rPr>
        <w:t>‘</w:t>
      </w:r>
      <w:r w:rsidR="00B655D7" w:rsidRPr="00B655D7">
        <w:rPr>
          <w:lang w:val="de-DE"/>
        </w:rPr>
        <w:t xml:space="preserve"> legen wir als deutscher Buchhandel den Fokus aufs Lesen</w:t>
      </w:r>
      <w:r>
        <w:rPr>
          <w:lang w:val="de-DE"/>
        </w:rPr>
        <w:t xml:space="preserve"> und die wunderschönen emotionalen Momente, die damit verbunden sind. </w:t>
      </w:r>
      <w:r w:rsidR="00890638">
        <w:rPr>
          <w:lang w:val="de-DE"/>
        </w:rPr>
        <w:t>Wir zeigen: t</w:t>
      </w:r>
      <w:r>
        <w:rPr>
          <w:lang w:val="de-DE"/>
        </w:rPr>
        <w:t>o</w:t>
      </w:r>
      <w:r w:rsidR="00B655D7" w:rsidRPr="00B655D7">
        <w:rPr>
          <w:lang w:val="de-DE"/>
        </w:rPr>
        <w:t>lino ist die Marke für</w:t>
      </w:r>
      <w:r w:rsidR="0080678A">
        <w:rPr>
          <w:lang w:val="de-DE"/>
        </w:rPr>
        <w:t xml:space="preserve"> digitales Lesen in Deutschland</w:t>
      </w:r>
      <w:r w:rsidR="00B655D7" w:rsidRPr="00B655D7">
        <w:rPr>
          <w:lang w:val="de-DE"/>
        </w:rPr>
        <w:t>”, beschreibt Toni Voigt</w:t>
      </w:r>
      <w:r w:rsidR="00890638">
        <w:rPr>
          <w:lang w:val="de-DE"/>
        </w:rPr>
        <w:t>,</w:t>
      </w:r>
      <w:r w:rsidR="00B655D7" w:rsidRPr="00B655D7">
        <w:rPr>
          <w:lang w:val="de-DE"/>
        </w:rPr>
        <w:t xml:space="preserve"> Marketingleiter der tolino-Allianz</w:t>
      </w:r>
      <w:r w:rsidR="00890638">
        <w:rPr>
          <w:lang w:val="de-DE"/>
        </w:rPr>
        <w:t>, die</w:t>
      </w:r>
      <w:r w:rsidR="00B655D7" w:rsidRPr="00B655D7">
        <w:rPr>
          <w:lang w:val="de-DE"/>
        </w:rPr>
        <w:t xml:space="preserve"> </w:t>
      </w:r>
      <w:r>
        <w:rPr>
          <w:lang w:val="de-DE"/>
        </w:rPr>
        <w:t>Zielsetzung</w:t>
      </w:r>
      <w:r w:rsidR="00B655D7" w:rsidRPr="00B655D7">
        <w:rPr>
          <w:lang w:val="de-DE"/>
        </w:rPr>
        <w:t xml:space="preserve"> der Kampagne. </w:t>
      </w:r>
    </w:p>
    <w:p w:rsidR="00B655D7" w:rsidRPr="00B655D7" w:rsidRDefault="00B655D7" w:rsidP="00D64E27">
      <w:pPr>
        <w:pStyle w:val="LauftextPI"/>
        <w:framePr w:w="6538" w:h="8976" w:wrap="notBeside" w:vAnchor="page" w:hAnchor="page" w:x="1260" w:y="2258" w:anchorLock="1"/>
        <w:rPr>
          <w:lang w:val="de-DE"/>
        </w:rPr>
      </w:pPr>
    </w:p>
    <w:p w:rsidR="00B655D7" w:rsidRPr="00B655D7" w:rsidRDefault="00B655D7" w:rsidP="00D64E27">
      <w:pPr>
        <w:pStyle w:val="LauftextPI"/>
        <w:framePr w:w="6538" w:h="8976" w:wrap="notBeside" w:vAnchor="page" w:hAnchor="page" w:x="1260" w:y="2258" w:anchorLock="1"/>
        <w:rPr>
          <w:lang w:val="de-DE"/>
        </w:rPr>
      </w:pPr>
      <w:r w:rsidRPr="00B655D7">
        <w:rPr>
          <w:lang w:val="de-DE"/>
        </w:rPr>
        <w:t xml:space="preserve">Idee und Konzeption entstanden im Zusammenspiel mit der Hamburger Agentur Mehrwert. Die Produktion der drei unterschiedlichen TV-Spots übernahm </w:t>
      </w:r>
      <w:proofErr w:type="spellStart"/>
      <w:r w:rsidRPr="00B655D7">
        <w:rPr>
          <w:lang w:val="de-DE"/>
        </w:rPr>
        <w:t>Jerominfilms</w:t>
      </w:r>
      <w:proofErr w:type="spellEnd"/>
      <w:r w:rsidRPr="00B655D7">
        <w:rPr>
          <w:lang w:val="de-DE"/>
        </w:rPr>
        <w:t xml:space="preserve"> aus Münster. Zusätzlich</w:t>
      </w:r>
      <w:r w:rsidR="003018A9">
        <w:rPr>
          <w:lang w:val="de-DE"/>
        </w:rPr>
        <w:t xml:space="preserve"> verstärken die </w:t>
      </w:r>
      <w:r w:rsidR="0080678A">
        <w:rPr>
          <w:lang w:val="de-DE"/>
        </w:rPr>
        <w:t>tolino-</w:t>
      </w:r>
      <w:r w:rsidR="003018A9">
        <w:rPr>
          <w:lang w:val="de-DE"/>
        </w:rPr>
        <w:t>Allianzpartner</w:t>
      </w:r>
      <w:r w:rsidRPr="00B655D7">
        <w:rPr>
          <w:lang w:val="de-DE"/>
        </w:rPr>
        <w:t xml:space="preserve"> </w:t>
      </w:r>
      <w:r w:rsidR="00524252">
        <w:rPr>
          <w:lang w:val="de-DE"/>
        </w:rPr>
        <w:t>die</w:t>
      </w:r>
      <w:r w:rsidRPr="00B655D7">
        <w:rPr>
          <w:lang w:val="de-DE"/>
        </w:rPr>
        <w:t xml:space="preserve"> TV-Spots durch</w:t>
      </w:r>
      <w:r w:rsidR="00524252">
        <w:rPr>
          <w:lang w:val="de-DE"/>
        </w:rPr>
        <w:t xml:space="preserve"> flächendeckende</w:t>
      </w:r>
      <w:r w:rsidRPr="00B655D7">
        <w:rPr>
          <w:lang w:val="de-DE"/>
        </w:rPr>
        <w:t xml:space="preserve"> </w:t>
      </w:r>
      <w:proofErr w:type="spellStart"/>
      <w:r w:rsidRPr="00B655D7">
        <w:rPr>
          <w:lang w:val="de-DE"/>
        </w:rPr>
        <w:t>PoS</w:t>
      </w:r>
      <w:proofErr w:type="spellEnd"/>
      <w:r w:rsidRPr="00B655D7">
        <w:rPr>
          <w:lang w:val="de-DE"/>
        </w:rPr>
        <w:t xml:space="preserve">-Maßnahmen </w:t>
      </w:r>
      <w:r w:rsidR="00524252">
        <w:rPr>
          <w:lang w:val="de-DE"/>
        </w:rPr>
        <w:t xml:space="preserve">in </w:t>
      </w:r>
      <w:r w:rsidR="003018A9">
        <w:rPr>
          <w:lang w:val="de-DE"/>
        </w:rPr>
        <w:t xml:space="preserve">ihren </w:t>
      </w:r>
      <w:r w:rsidR="00524252">
        <w:rPr>
          <w:lang w:val="de-DE"/>
        </w:rPr>
        <w:t xml:space="preserve">über 2000 </w:t>
      </w:r>
      <w:r w:rsidR="00D64E27">
        <w:rPr>
          <w:lang w:val="de-DE"/>
        </w:rPr>
        <w:t>Allianz-</w:t>
      </w:r>
      <w:r w:rsidR="00524252">
        <w:rPr>
          <w:lang w:val="de-DE"/>
        </w:rPr>
        <w:t xml:space="preserve">Buchhandlungen </w:t>
      </w:r>
      <w:r w:rsidRPr="00B655D7">
        <w:rPr>
          <w:lang w:val="de-DE"/>
        </w:rPr>
        <w:t xml:space="preserve">sowie durch Online- und </w:t>
      </w:r>
      <w:proofErr w:type="spellStart"/>
      <w:r w:rsidRPr="00B655D7">
        <w:rPr>
          <w:lang w:val="de-DE"/>
        </w:rPr>
        <w:t>Social</w:t>
      </w:r>
      <w:proofErr w:type="spellEnd"/>
      <w:r w:rsidRPr="00B655D7">
        <w:rPr>
          <w:lang w:val="de-DE"/>
        </w:rPr>
        <w:t>-Media-Aktionen</w:t>
      </w:r>
      <w:r w:rsidR="00524252">
        <w:rPr>
          <w:lang w:val="de-DE"/>
        </w:rPr>
        <w:t xml:space="preserve"> stationär und digital</w:t>
      </w:r>
      <w:r w:rsidRPr="00B655D7">
        <w:rPr>
          <w:lang w:val="de-DE"/>
        </w:rPr>
        <w:t>.</w:t>
      </w:r>
    </w:p>
    <w:p w:rsidR="00016901" w:rsidRPr="00A71147" w:rsidRDefault="00016901" w:rsidP="00B655D7">
      <w:pPr>
        <w:framePr w:w="3165" w:h="482" w:hSpace="142" w:wrap="around" w:vAnchor="page" w:hAnchor="page" w:x="8056" w:y="2893" w:anchorLock="1"/>
        <w:rPr>
          <w:color w:val="808080"/>
          <w:sz w:val="22"/>
          <w:szCs w:val="20"/>
          <w:lang w:val="en-GB"/>
        </w:rPr>
      </w:pPr>
      <w:r w:rsidRPr="00A71147">
        <w:rPr>
          <w:color w:val="808080"/>
          <w:sz w:val="22"/>
          <w:szCs w:val="20"/>
          <w:lang w:val="en-GB"/>
        </w:rPr>
        <w:t xml:space="preserve">PRESSE-INFORMATION </w:t>
      </w:r>
      <w:r w:rsidR="00187075" w:rsidRPr="00A71147">
        <w:rPr>
          <w:color w:val="808080"/>
          <w:sz w:val="22"/>
          <w:szCs w:val="20"/>
          <w:lang w:val="en-GB"/>
        </w:rPr>
        <w:t>07</w:t>
      </w:r>
      <w:r w:rsidRPr="00A71147">
        <w:rPr>
          <w:color w:val="808080"/>
          <w:sz w:val="22"/>
          <w:szCs w:val="20"/>
          <w:lang w:val="en-GB"/>
        </w:rPr>
        <w:t>/19</w:t>
      </w:r>
    </w:p>
    <w:p w:rsidR="00016901" w:rsidRPr="00A71147" w:rsidRDefault="00A71147" w:rsidP="00B655D7">
      <w:pPr>
        <w:framePr w:w="3214" w:h="2549" w:hSpace="142" w:wrap="notBeside" w:vAnchor="page" w:hAnchor="page" w:x="8056" w:y="3516" w:anchorLock="1"/>
        <w:rPr>
          <w:lang w:val="en-GB"/>
        </w:rPr>
      </w:pPr>
      <w:bookmarkStart w:id="0" w:name="_GoBack"/>
      <w:r>
        <w:rPr>
          <w:noProof/>
        </w:rPr>
        <w:drawing>
          <wp:inline distT="0" distB="0" distL="0" distR="0">
            <wp:extent cx="2040890" cy="11493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_PM_0719_web.jpg"/>
                    <pic:cNvPicPr/>
                  </pic:nvPicPr>
                  <pic:blipFill>
                    <a:blip r:embed="rId8">
                      <a:extLst>
                        <a:ext uri="{28A0092B-C50C-407E-A947-70E740481C1C}">
                          <a14:useLocalDpi xmlns:a14="http://schemas.microsoft.com/office/drawing/2010/main" val="0"/>
                        </a:ext>
                      </a:extLst>
                    </a:blip>
                    <a:stretch>
                      <a:fillRect/>
                    </a:stretch>
                  </pic:blipFill>
                  <pic:spPr>
                    <a:xfrm>
                      <a:off x="0" y="0"/>
                      <a:ext cx="2040890" cy="1149350"/>
                    </a:xfrm>
                    <a:prstGeom prst="rect">
                      <a:avLst/>
                    </a:prstGeom>
                  </pic:spPr>
                </pic:pic>
              </a:graphicData>
            </a:graphic>
          </wp:inline>
        </w:drawing>
      </w:r>
      <w:bookmarkEnd w:id="0"/>
    </w:p>
    <w:p w:rsidR="00016901" w:rsidRPr="00A71147" w:rsidRDefault="0089405F" w:rsidP="0089405F">
      <w:pPr>
        <w:framePr w:w="2980" w:h="851" w:hSpace="142" w:wrap="around" w:vAnchor="page" w:hAnchor="page" w:x="8154" w:y="5663" w:anchorLock="1"/>
        <w:ind w:left="-57"/>
        <w:rPr>
          <w:sz w:val="18"/>
          <w:szCs w:val="18"/>
          <w:lang w:val="en-GB"/>
        </w:rPr>
      </w:pPr>
      <w:r w:rsidRPr="00A71147">
        <w:rPr>
          <w:bCs/>
          <w:color w:val="808080"/>
          <w:sz w:val="16"/>
          <w:szCs w:val="16"/>
          <w:lang w:val="en-GB"/>
        </w:rPr>
        <w:t>tolino_PM_0719</w:t>
      </w:r>
      <w:r w:rsidR="00016901" w:rsidRPr="00A71147">
        <w:rPr>
          <w:bCs/>
          <w:color w:val="808080"/>
          <w:sz w:val="16"/>
          <w:szCs w:val="16"/>
          <w:lang w:val="en-GB"/>
        </w:rPr>
        <w:t>.jpg:</w:t>
      </w:r>
      <w:r w:rsidR="00016901" w:rsidRPr="00A71147">
        <w:rPr>
          <w:sz w:val="18"/>
          <w:szCs w:val="18"/>
          <w:lang w:val="en-GB"/>
        </w:rPr>
        <w:t xml:space="preserve"> </w:t>
      </w:r>
    </w:p>
    <w:p w:rsidR="0089405F" w:rsidRDefault="0089405F" w:rsidP="0089405F">
      <w:pPr>
        <w:framePr w:w="2980" w:h="851" w:hSpace="142" w:wrap="around" w:vAnchor="page" w:hAnchor="page" w:x="8154" w:y="5663" w:anchorLock="1"/>
        <w:ind w:left="-57"/>
        <w:rPr>
          <w:sz w:val="18"/>
          <w:szCs w:val="18"/>
        </w:rPr>
      </w:pPr>
      <w:r w:rsidRPr="0089405F">
        <w:rPr>
          <w:sz w:val="18"/>
          <w:szCs w:val="18"/>
        </w:rPr>
        <w:t>„tolino macht Lesen zur schönsten Sache der Welt, immer und überall</w:t>
      </w:r>
      <w:r>
        <w:rPr>
          <w:sz w:val="18"/>
          <w:szCs w:val="18"/>
        </w:rPr>
        <w:t>“</w:t>
      </w:r>
    </w:p>
    <w:p w:rsidR="00016901" w:rsidRPr="004120B6" w:rsidRDefault="00016901" w:rsidP="00B655D7">
      <w:pPr>
        <w:framePr w:w="2894" w:h="6589" w:hSpace="142" w:wrap="notBeside" w:vAnchor="page" w:hAnchor="page" w:x="8339" w:y="8333" w:anchorLock="1"/>
        <w:rPr>
          <w:color w:val="808080"/>
          <w:sz w:val="16"/>
        </w:rPr>
      </w:pPr>
      <w:r w:rsidRPr="004120B6">
        <w:rPr>
          <w:color w:val="808080"/>
          <w:sz w:val="16"/>
        </w:rPr>
        <w:t>PRESSE-KONTAKT</w:t>
      </w:r>
    </w:p>
    <w:p w:rsidR="00016901" w:rsidRDefault="00016901" w:rsidP="00B655D7">
      <w:pPr>
        <w:framePr w:w="2894" w:h="6589" w:hSpace="142" w:wrap="notBeside" w:vAnchor="page" w:hAnchor="page" w:x="8339" w:y="8333" w:anchorLock="1"/>
        <w:rPr>
          <w:color w:val="808080"/>
          <w:sz w:val="16"/>
        </w:rPr>
      </w:pPr>
    </w:p>
    <w:p w:rsidR="00016901" w:rsidRPr="001B6EC7" w:rsidRDefault="00016901" w:rsidP="00B655D7">
      <w:pPr>
        <w:framePr w:w="2894" w:h="6589" w:hSpace="142" w:wrap="notBeside" w:vAnchor="page" w:hAnchor="page" w:x="8339" w:y="8333" w:anchorLock="1"/>
        <w:rPr>
          <w:color w:val="808080"/>
          <w:sz w:val="16"/>
        </w:rPr>
      </w:pPr>
      <w:r>
        <w:rPr>
          <w:color w:val="808080"/>
          <w:sz w:val="16"/>
        </w:rPr>
        <w:t>Julia Weber</w:t>
      </w:r>
    </w:p>
    <w:p w:rsidR="0055765A" w:rsidRPr="001B6EC7" w:rsidRDefault="00016901" w:rsidP="00B655D7">
      <w:pPr>
        <w:framePr w:w="2894" w:h="6589" w:hSpace="142" w:wrap="notBeside" w:vAnchor="page" w:hAnchor="page" w:x="8339" w:y="8333" w:anchorLock="1"/>
        <w:rPr>
          <w:color w:val="808080"/>
          <w:sz w:val="16"/>
        </w:rPr>
      </w:pPr>
      <w:r>
        <w:rPr>
          <w:color w:val="808080"/>
          <w:sz w:val="16"/>
        </w:rPr>
        <w:t xml:space="preserve">PR-Referentin </w:t>
      </w:r>
    </w:p>
    <w:p w:rsidR="00016901" w:rsidRDefault="00016901" w:rsidP="00B655D7">
      <w:pPr>
        <w:framePr w:w="2894" w:h="6589" w:hSpace="142" w:wrap="notBeside" w:vAnchor="page" w:hAnchor="page" w:x="833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20324F" w:rsidRDefault="0055765A" w:rsidP="00B655D7">
      <w:pPr>
        <w:framePr w:w="2894" w:h="6589" w:hSpace="142" w:wrap="notBeside" w:vAnchor="page" w:hAnchor="page" w:x="8339" w:y="8333" w:anchorLock="1"/>
        <w:rPr>
          <w:color w:val="808080"/>
          <w:sz w:val="16"/>
        </w:rPr>
      </w:pPr>
      <w:r w:rsidRPr="0020324F">
        <w:rPr>
          <w:color w:val="808080"/>
          <w:sz w:val="16"/>
        </w:rPr>
        <w:t>Mobil: +49 151 50 78 12 92</w:t>
      </w:r>
    </w:p>
    <w:p w:rsidR="00016901" w:rsidRPr="0020324F" w:rsidRDefault="00016901" w:rsidP="00B655D7">
      <w:pPr>
        <w:framePr w:w="2894" w:h="6589" w:hSpace="142" w:wrap="notBeside" w:vAnchor="page" w:hAnchor="page" w:x="8339" w:y="8333" w:anchorLock="1"/>
        <w:rPr>
          <w:color w:val="808080"/>
          <w:sz w:val="16"/>
        </w:rPr>
      </w:pPr>
      <w:r w:rsidRPr="0020324F">
        <w:rPr>
          <w:color w:val="808080"/>
          <w:sz w:val="16"/>
        </w:rPr>
        <w:t xml:space="preserve">Mail: </w:t>
      </w:r>
      <w:proofErr w:type="spellStart"/>
      <w:r w:rsidR="00FE0733" w:rsidRPr="0020324F">
        <w:rPr>
          <w:color w:val="808080"/>
          <w:sz w:val="16"/>
        </w:rPr>
        <w:t>presse</w:t>
      </w:r>
      <w:r w:rsidRPr="0020324F">
        <w:rPr>
          <w:color w:val="808080"/>
          <w:sz w:val="16"/>
        </w:rPr>
        <w:t>@tolino.media</w:t>
      </w:r>
      <w:proofErr w:type="spellEnd"/>
    </w:p>
    <w:p w:rsidR="00016901" w:rsidRPr="00187075" w:rsidRDefault="009C185D" w:rsidP="00B655D7">
      <w:pPr>
        <w:framePr w:w="2894" w:h="6589" w:hSpace="142" w:wrap="notBeside" w:vAnchor="page" w:hAnchor="page" w:x="8339" w:y="8333" w:anchorLock="1"/>
        <w:rPr>
          <w:color w:val="808080"/>
          <w:sz w:val="16"/>
          <w:lang w:val="en-GB"/>
        </w:rPr>
      </w:pPr>
      <w:r w:rsidRPr="00187075">
        <w:rPr>
          <w:color w:val="808080"/>
          <w:sz w:val="16"/>
          <w:lang w:val="en-GB"/>
        </w:rPr>
        <w:t>Web: www.mytolino.de</w:t>
      </w:r>
    </w:p>
    <w:p w:rsidR="00016901" w:rsidRPr="00187075" w:rsidRDefault="00016901" w:rsidP="00B655D7">
      <w:pPr>
        <w:framePr w:w="2894" w:h="6589" w:hSpace="142" w:wrap="notBeside" w:vAnchor="page" w:hAnchor="page" w:x="8339" w:y="8333" w:anchorLock="1"/>
        <w:rPr>
          <w:color w:val="808080"/>
          <w:sz w:val="16"/>
          <w:lang w:val="en-GB"/>
        </w:rPr>
      </w:pPr>
    </w:p>
    <w:p w:rsidR="00016901" w:rsidRPr="00187075" w:rsidRDefault="00016901" w:rsidP="00B655D7">
      <w:pPr>
        <w:framePr w:w="2894" w:h="6589" w:hSpace="142" w:wrap="notBeside" w:vAnchor="page" w:hAnchor="page" w:x="8339" w:y="8333" w:anchorLock="1"/>
        <w:rPr>
          <w:color w:val="808080"/>
          <w:sz w:val="16"/>
          <w:lang w:val="en-GB"/>
        </w:rPr>
      </w:pPr>
    </w:p>
    <w:p w:rsidR="004E2487" w:rsidRPr="00187075" w:rsidRDefault="004E2487" w:rsidP="00B655D7">
      <w:pPr>
        <w:framePr w:w="2894" w:h="6589" w:hSpace="142" w:wrap="notBeside" w:vAnchor="page" w:hAnchor="page" w:x="8339" w:y="8333" w:anchorLock="1"/>
        <w:rPr>
          <w:color w:val="808080"/>
          <w:sz w:val="16"/>
          <w:lang w:val="en-GB"/>
        </w:rPr>
      </w:pPr>
      <w:proofErr w:type="gramStart"/>
      <w:r w:rsidRPr="00187075">
        <w:rPr>
          <w:color w:val="808080"/>
          <w:sz w:val="16"/>
          <w:lang w:val="en-GB"/>
        </w:rPr>
        <w:t>tolino</w:t>
      </w:r>
      <w:proofErr w:type="gramEnd"/>
      <w:r w:rsidRPr="00187075">
        <w:rPr>
          <w:color w:val="808080"/>
          <w:sz w:val="16"/>
          <w:lang w:val="en-GB"/>
        </w:rPr>
        <w:t xml:space="preserve"> media GmbH &amp; Co. KG</w:t>
      </w:r>
    </w:p>
    <w:p w:rsidR="004E2487" w:rsidRPr="0020324F" w:rsidRDefault="004E2487" w:rsidP="00B655D7">
      <w:pPr>
        <w:framePr w:w="2894" w:h="6589" w:hSpace="142" w:wrap="notBeside" w:vAnchor="page" w:hAnchor="page" w:x="8339" w:y="8333" w:anchorLock="1"/>
        <w:rPr>
          <w:color w:val="808080"/>
          <w:sz w:val="16"/>
        </w:rPr>
      </w:pPr>
      <w:r w:rsidRPr="0020324F">
        <w:rPr>
          <w:color w:val="808080"/>
          <w:sz w:val="16"/>
        </w:rPr>
        <w:t>Albrechtstr. 14</w:t>
      </w:r>
    </w:p>
    <w:p w:rsidR="004E2487" w:rsidRDefault="004E2487" w:rsidP="00B655D7">
      <w:pPr>
        <w:framePr w:w="2894" w:h="6589" w:hSpace="142" w:wrap="notBeside" w:vAnchor="page" w:hAnchor="page" w:x="8339" w:y="8333" w:anchorLock="1"/>
        <w:rPr>
          <w:color w:val="808080"/>
          <w:sz w:val="16"/>
        </w:rPr>
      </w:pPr>
      <w:r>
        <w:rPr>
          <w:color w:val="808080"/>
          <w:sz w:val="16"/>
        </w:rPr>
        <w:t>80636 München</w:t>
      </w:r>
    </w:p>
    <w:p w:rsidR="004E2487" w:rsidRDefault="004E2487" w:rsidP="00B655D7">
      <w:pPr>
        <w:framePr w:w="2894" w:h="6589" w:hSpace="142" w:wrap="notBeside" w:vAnchor="page" w:hAnchor="page" w:x="8339" w:y="8333" w:anchorLock="1"/>
        <w:rPr>
          <w:color w:val="808080"/>
          <w:sz w:val="16"/>
        </w:rPr>
      </w:pPr>
    </w:p>
    <w:p w:rsidR="004E2487" w:rsidRPr="001B6EC7" w:rsidRDefault="004E2487" w:rsidP="00B655D7">
      <w:pPr>
        <w:framePr w:w="2894" w:h="6589" w:hSpace="142" w:wrap="notBeside" w:vAnchor="page" w:hAnchor="page" w:x="8339" w:y="8333" w:anchorLock="1"/>
        <w:rPr>
          <w:color w:val="808080"/>
          <w:sz w:val="16"/>
        </w:rPr>
      </w:pPr>
    </w:p>
    <w:p w:rsidR="00A26D04" w:rsidRPr="004120B6" w:rsidRDefault="00A26D04" w:rsidP="00B655D7">
      <w:pPr>
        <w:framePr w:w="2894" w:h="6589" w:hSpace="142" w:wrap="notBeside" w:vAnchor="page" w:hAnchor="page" w:x="833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B655D7">
      <w:pPr>
        <w:framePr w:w="2894" w:h="6589" w:hSpace="142" w:wrap="notBeside" w:vAnchor="page" w:hAnchor="page" w:x="8339" w:y="8333" w:anchorLock="1"/>
        <w:rPr>
          <w:color w:val="808080"/>
          <w:sz w:val="16"/>
        </w:rPr>
      </w:pPr>
    </w:p>
    <w:p w:rsidR="00A26D04" w:rsidRDefault="00A26D04" w:rsidP="00B655D7">
      <w:pPr>
        <w:framePr w:w="2894" w:h="6589" w:hSpace="142" w:wrap="notBeside" w:vAnchor="page" w:hAnchor="page" w:x="8339" w:y="8333" w:anchorLock="1"/>
        <w:rPr>
          <w:color w:val="808080"/>
          <w:sz w:val="16"/>
        </w:rPr>
      </w:pPr>
    </w:p>
    <w:p w:rsidR="00016901" w:rsidRDefault="00016901" w:rsidP="00B655D7">
      <w:pPr>
        <w:framePr w:w="2894" w:h="6589" w:hSpace="142" w:wrap="notBeside" w:vAnchor="page" w:hAnchor="page" w:x="8339" w:y="8333" w:anchorLock="1"/>
        <w:rPr>
          <w:color w:val="808080"/>
          <w:sz w:val="16"/>
        </w:rPr>
      </w:pPr>
      <w:r w:rsidRPr="004120B6">
        <w:rPr>
          <w:color w:val="808080"/>
          <w:sz w:val="16"/>
        </w:rPr>
        <w:t xml:space="preserve">Text finden Sie zum Download unter: </w:t>
      </w:r>
      <w:r w:rsidR="00FB6285" w:rsidRPr="00FB6285">
        <w:rPr>
          <w:color w:val="808080"/>
          <w:sz w:val="16"/>
        </w:rPr>
        <w:t>www.mytolino.de/tolino-presse-kontakt/</w:t>
      </w:r>
    </w:p>
    <w:p w:rsidR="00FB6285" w:rsidRDefault="00FB6285" w:rsidP="00B655D7">
      <w:pPr>
        <w:framePr w:w="2894" w:h="6589" w:hSpace="142" w:wrap="notBeside" w:vAnchor="page" w:hAnchor="page" w:x="8339" w:y="8333" w:anchorLock="1"/>
        <w:rPr>
          <w:color w:val="808080"/>
          <w:sz w:val="16"/>
        </w:rPr>
      </w:pPr>
    </w:p>
    <w:p w:rsidR="00FB6285" w:rsidRDefault="00FB6285" w:rsidP="00B655D7">
      <w:pPr>
        <w:framePr w:w="2894" w:h="6589" w:hSpace="142" w:wrap="notBeside" w:vAnchor="page" w:hAnchor="page" w:x="8339" w:y="8333" w:anchorLock="1"/>
        <w:rPr>
          <w:color w:val="808080"/>
          <w:sz w:val="16"/>
        </w:rPr>
      </w:pPr>
    </w:p>
    <w:p w:rsidR="0071748C" w:rsidRDefault="0071748C" w:rsidP="00B655D7"/>
    <w:p w:rsidR="0080678A" w:rsidRPr="0080678A" w:rsidRDefault="0080678A" w:rsidP="0018027E">
      <w:pPr>
        <w:rPr>
          <w:rFonts w:eastAsia="MS Mincho"/>
          <w:sz w:val="20"/>
          <w:szCs w:val="20"/>
          <w:lang w:eastAsia="ja-JP"/>
        </w:rPr>
      </w:pPr>
      <w:r w:rsidRPr="0080678A">
        <w:rPr>
          <w:rFonts w:eastAsia="MS Mincho"/>
          <w:sz w:val="20"/>
          <w:szCs w:val="20"/>
          <w:lang w:eastAsia="ja-JP"/>
        </w:rPr>
        <w:t xml:space="preserve">Quelle: </w:t>
      </w:r>
      <w:r w:rsidR="0018027E" w:rsidRPr="0018027E">
        <w:rPr>
          <w:rFonts w:eastAsia="MS Mincho"/>
          <w:sz w:val="20"/>
          <w:szCs w:val="20"/>
          <w:lang w:eastAsia="ja-JP"/>
        </w:rPr>
        <w:t xml:space="preserve">Börsenverein/GFK Juni 2019 </w:t>
      </w:r>
      <w:hyperlink r:id="rId9" w:history="1">
        <w:r w:rsidR="0018027E" w:rsidRPr="001275F3">
          <w:rPr>
            <w:rStyle w:val="Hyperlink"/>
            <w:rFonts w:eastAsia="MS Mincho"/>
            <w:sz w:val="20"/>
            <w:szCs w:val="20"/>
            <w:lang w:eastAsia="ja-JP"/>
          </w:rPr>
          <w:t>https://www.boersenblatt.net/2019-06-06-artikel-wirtschaftspressekonferenz_des_boersenvereins.1668747.html</w:t>
        </w:r>
      </w:hyperlink>
      <w:r w:rsidR="0018027E">
        <w:rPr>
          <w:rFonts w:eastAsia="MS Mincho"/>
          <w:sz w:val="20"/>
          <w:szCs w:val="20"/>
          <w:lang w:eastAsia="ja-JP"/>
        </w:rPr>
        <w:t xml:space="preserve">; </w:t>
      </w:r>
      <w:r w:rsidR="0018027E" w:rsidRPr="0018027E">
        <w:rPr>
          <w:rFonts w:eastAsia="MS Mincho"/>
          <w:sz w:val="20"/>
          <w:szCs w:val="20"/>
          <w:lang w:eastAsia="ja-JP"/>
        </w:rPr>
        <w:t>The Digital Consumer Book Barometer</w:t>
      </w:r>
    </w:p>
    <w:p w:rsidR="00B655D7" w:rsidRDefault="00B655D7" w:rsidP="00B655D7"/>
    <w:p w:rsidR="0018027E" w:rsidRDefault="0018027E" w:rsidP="00B655D7"/>
    <w:p w:rsidR="0018027E" w:rsidRPr="0018027E" w:rsidRDefault="0018027E" w:rsidP="00B655D7">
      <w:pPr>
        <w:rPr>
          <w:b/>
          <w:sz w:val="18"/>
          <w:szCs w:val="18"/>
        </w:rPr>
      </w:pPr>
      <w:r w:rsidRPr="0018027E">
        <w:rPr>
          <w:b/>
          <w:sz w:val="18"/>
          <w:szCs w:val="18"/>
        </w:rPr>
        <w:t>Über tolino</w:t>
      </w:r>
    </w:p>
    <w:p w:rsidR="00B655D7" w:rsidRDefault="00B655D7" w:rsidP="00B655D7">
      <w:pPr>
        <w:pStyle w:val="StandardWeb"/>
        <w:spacing w:before="0" w:beforeAutospacing="0" w:after="0" w:afterAutospacing="0"/>
        <w:rPr>
          <w:rFonts w:ascii="Arial" w:hAnsi="Arial" w:cs="Arial"/>
          <w:sz w:val="18"/>
          <w:szCs w:val="18"/>
        </w:rPr>
      </w:pPr>
      <w:proofErr w:type="gramStart"/>
      <w:r w:rsidRPr="00187075">
        <w:rPr>
          <w:rFonts w:ascii="Arial" w:hAnsi="Arial" w:cs="Arial"/>
          <w:sz w:val="18"/>
          <w:szCs w:val="18"/>
          <w:lang w:val="en-GB"/>
        </w:rPr>
        <w:t>tolino</w:t>
      </w:r>
      <w:proofErr w:type="gramEnd"/>
      <w:r w:rsidRPr="00187075">
        <w:rPr>
          <w:rFonts w:ascii="Arial" w:hAnsi="Arial" w:cs="Arial"/>
          <w:sz w:val="18"/>
          <w:szCs w:val="18"/>
          <w:lang w:val="en-GB"/>
        </w:rPr>
        <w:t xml:space="preserve"> – das </w:t>
      </w:r>
      <w:proofErr w:type="spellStart"/>
      <w:r w:rsidRPr="00187075">
        <w:rPr>
          <w:rFonts w:ascii="Arial" w:hAnsi="Arial" w:cs="Arial"/>
          <w:sz w:val="18"/>
          <w:szCs w:val="18"/>
          <w:lang w:val="en-GB"/>
        </w:rPr>
        <w:t>ist</w:t>
      </w:r>
      <w:proofErr w:type="spellEnd"/>
      <w:r w:rsidRPr="00187075">
        <w:rPr>
          <w:rFonts w:ascii="Arial" w:hAnsi="Arial" w:cs="Arial"/>
          <w:sz w:val="18"/>
          <w:szCs w:val="18"/>
          <w:lang w:val="en-GB"/>
        </w:rPr>
        <w:t xml:space="preserve"> </w:t>
      </w:r>
      <w:proofErr w:type="spellStart"/>
      <w:r w:rsidRPr="00187075">
        <w:rPr>
          <w:rFonts w:ascii="Arial" w:hAnsi="Arial" w:cs="Arial"/>
          <w:sz w:val="18"/>
          <w:szCs w:val="18"/>
          <w:lang w:val="en-GB"/>
        </w:rPr>
        <w:t>eReading</w:t>
      </w:r>
      <w:proofErr w:type="spellEnd"/>
      <w:r w:rsidRPr="00187075">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B655D7" w:rsidRDefault="00B655D7" w:rsidP="00B655D7"/>
    <w:sectPr w:rsidR="00B655D7">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78A" w:rsidRDefault="0080678A" w:rsidP="00016901">
      <w:r>
        <w:separator/>
      </w:r>
    </w:p>
  </w:endnote>
  <w:endnote w:type="continuationSeparator" w:id="0">
    <w:p w:rsidR="0080678A" w:rsidRDefault="0080678A"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8A" w:rsidRDefault="0080678A"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rotWithShape="1">
                        <a:blip r:embed="rId6">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717;top:762;width:8674;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DwXAAAAA2gAAAA8AAABkcnMvZG93bnJldi54bWxEj8FqwzAQRO+B/oPYQm+x7BpMcKOEENe0&#10;1zr9gMXa2m6klbFU2/37KhDocZiZN8z+uFojZpr84FhBlqQgiFunB+4UfF7q7Q6ED8gajWNS8Ese&#10;joeHzR5L7Rb+oLkJnYgQ9iUq6EMYSyl925NFn7iROHpfbrIYopw6qSdcItwa+ZymhbQ4cFzocaRz&#10;T+21+bEKisy8Vt+m0kVRuZC/LdmZfa3U0+N6egERaA3/4Xv7XSvI4XYl3gB5+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TcPBcAAAADaAAAADwAAAAAAAAAAAAAAAACfAgAA&#10;ZHJzL2Rvd25yZXYueG1sUEsFBgAAAAAEAAQA9wAAAIwDAAAAAA==&#10;">
                <v:imagedata r:id="rId12" o:title="" croptop="8357f" cropbottom="8357f" cropleft="4588f" cropright="3714f"/>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78A" w:rsidRDefault="0080678A" w:rsidP="00016901">
      <w:r>
        <w:separator/>
      </w:r>
    </w:p>
  </w:footnote>
  <w:footnote w:type="continuationSeparator" w:id="0">
    <w:p w:rsidR="0080678A" w:rsidRDefault="0080678A"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8A" w:rsidRDefault="0080678A">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2B9273C3" wp14:editId="2C6FC97F">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80678A" w:rsidRDefault="0080678A">
    <w:pPr>
      <w:pStyle w:val="Kopfzeile"/>
      <w:rPr>
        <w:rFonts w:ascii="Arial" w:hAnsi="Arial" w:cs="Arial"/>
        <w:noProof/>
      </w:rPr>
    </w:pPr>
  </w:p>
  <w:p w:rsidR="0080678A" w:rsidRDefault="0080678A">
    <w:pPr>
      <w:pStyle w:val="Kopfzeile"/>
      <w:rPr>
        <w:rFonts w:ascii="Arial" w:hAnsi="Arial" w:cs="Arial"/>
        <w:noProof/>
      </w:rPr>
    </w:pPr>
  </w:p>
  <w:p w:rsidR="0080678A" w:rsidRDefault="0080678A">
    <w:pPr>
      <w:pStyle w:val="Kopfzeile"/>
      <w:rPr>
        <w:rFonts w:ascii="Arial" w:hAnsi="Arial" w:cs="Arial"/>
        <w:noProof/>
      </w:rPr>
    </w:pPr>
  </w:p>
  <w:p w:rsidR="0080678A" w:rsidRDefault="0080678A">
    <w:pPr>
      <w:pStyle w:val="Kopfzeile"/>
    </w:pPr>
  </w:p>
  <w:p w:rsidR="0080678A" w:rsidRDefault="0080678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075"/>
    <w:rsid w:val="00002D16"/>
    <w:rsid w:val="00016901"/>
    <w:rsid w:val="00050727"/>
    <w:rsid w:val="0005760A"/>
    <w:rsid w:val="000D3A96"/>
    <w:rsid w:val="001020A2"/>
    <w:rsid w:val="001451FA"/>
    <w:rsid w:val="0018027E"/>
    <w:rsid w:val="00187075"/>
    <w:rsid w:val="0020324F"/>
    <w:rsid w:val="00245439"/>
    <w:rsid w:val="00253F5C"/>
    <w:rsid w:val="00267EBA"/>
    <w:rsid w:val="002722B2"/>
    <w:rsid w:val="00291117"/>
    <w:rsid w:val="003018A9"/>
    <w:rsid w:val="0034163C"/>
    <w:rsid w:val="003B10B5"/>
    <w:rsid w:val="003B6F3D"/>
    <w:rsid w:val="003B71CA"/>
    <w:rsid w:val="003D3483"/>
    <w:rsid w:val="004E2487"/>
    <w:rsid w:val="00524252"/>
    <w:rsid w:val="0055765A"/>
    <w:rsid w:val="00580E25"/>
    <w:rsid w:val="005C06DD"/>
    <w:rsid w:val="00603A43"/>
    <w:rsid w:val="0064071D"/>
    <w:rsid w:val="00666109"/>
    <w:rsid w:val="006A1821"/>
    <w:rsid w:val="006C195D"/>
    <w:rsid w:val="0071748C"/>
    <w:rsid w:val="007C6415"/>
    <w:rsid w:val="0080678A"/>
    <w:rsid w:val="00890638"/>
    <w:rsid w:val="0089405F"/>
    <w:rsid w:val="008A525A"/>
    <w:rsid w:val="008A6C35"/>
    <w:rsid w:val="008B781F"/>
    <w:rsid w:val="008E7BC8"/>
    <w:rsid w:val="00910B6C"/>
    <w:rsid w:val="00960261"/>
    <w:rsid w:val="00976C79"/>
    <w:rsid w:val="009774F2"/>
    <w:rsid w:val="009C185D"/>
    <w:rsid w:val="009C2EEC"/>
    <w:rsid w:val="009E70BA"/>
    <w:rsid w:val="00A021BF"/>
    <w:rsid w:val="00A26D04"/>
    <w:rsid w:val="00A56C93"/>
    <w:rsid w:val="00A70A45"/>
    <w:rsid w:val="00A71147"/>
    <w:rsid w:val="00A87194"/>
    <w:rsid w:val="00AC5B07"/>
    <w:rsid w:val="00AF023B"/>
    <w:rsid w:val="00B655D7"/>
    <w:rsid w:val="00B754D6"/>
    <w:rsid w:val="00B8422E"/>
    <w:rsid w:val="00C249B6"/>
    <w:rsid w:val="00C31EAE"/>
    <w:rsid w:val="00C9209B"/>
    <w:rsid w:val="00CA0BAA"/>
    <w:rsid w:val="00CC5E9A"/>
    <w:rsid w:val="00D64E27"/>
    <w:rsid w:val="00DF11EA"/>
    <w:rsid w:val="00DF2F77"/>
    <w:rsid w:val="00DF4230"/>
    <w:rsid w:val="00E34107"/>
    <w:rsid w:val="00E85F2B"/>
    <w:rsid w:val="00EC1382"/>
    <w:rsid w:val="00EE3C9A"/>
    <w:rsid w:val="00F20806"/>
    <w:rsid w:val="00FA03B5"/>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12888">
      <w:bodyDiv w:val="1"/>
      <w:marLeft w:val="0"/>
      <w:marRight w:val="0"/>
      <w:marTop w:val="0"/>
      <w:marBottom w:val="0"/>
      <w:divBdr>
        <w:top w:val="none" w:sz="0" w:space="0" w:color="auto"/>
        <w:left w:val="none" w:sz="0" w:space="0" w:color="auto"/>
        <w:bottom w:val="none" w:sz="0" w:space="0" w:color="auto"/>
        <w:right w:val="none" w:sz="0" w:space="0" w:color="auto"/>
      </w:divBdr>
    </w:div>
    <w:div w:id="337076651">
      <w:bodyDiv w:val="1"/>
      <w:marLeft w:val="0"/>
      <w:marRight w:val="0"/>
      <w:marTop w:val="0"/>
      <w:marBottom w:val="0"/>
      <w:divBdr>
        <w:top w:val="none" w:sz="0" w:space="0" w:color="auto"/>
        <w:left w:val="none" w:sz="0" w:space="0" w:color="auto"/>
        <w:bottom w:val="none" w:sz="0" w:space="0" w:color="auto"/>
        <w:right w:val="none" w:sz="0" w:space="0" w:color="auto"/>
      </w:divBdr>
    </w:div>
    <w:div w:id="928348070">
      <w:bodyDiv w:val="1"/>
      <w:marLeft w:val="0"/>
      <w:marRight w:val="0"/>
      <w:marTop w:val="0"/>
      <w:marBottom w:val="0"/>
      <w:divBdr>
        <w:top w:val="none" w:sz="0" w:space="0" w:color="auto"/>
        <w:left w:val="none" w:sz="0" w:space="0" w:color="auto"/>
        <w:bottom w:val="none" w:sz="0" w:space="0" w:color="auto"/>
        <w:right w:val="none" w:sz="0" w:space="0" w:color="auto"/>
      </w:divBdr>
    </w:div>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 w:id="1313949977">
      <w:bodyDiv w:val="1"/>
      <w:marLeft w:val="0"/>
      <w:marRight w:val="0"/>
      <w:marTop w:val="0"/>
      <w:marBottom w:val="0"/>
      <w:divBdr>
        <w:top w:val="none" w:sz="0" w:space="0" w:color="auto"/>
        <w:left w:val="none" w:sz="0" w:space="0" w:color="auto"/>
        <w:bottom w:val="none" w:sz="0" w:space="0" w:color="auto"/>
        <w:right w:val="none" w:sz="0" w:space="0" w:color="auto"/>
      </w:divBdr>
    </w:div>
    <w:div w:id="166998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oersenblatt.net/2019-06-06-artikel-wirtschaftspressekonferenz_des_boersenvereins.1668747.html" TargetMode="Externa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332BE-D440-4135-AB80-48CB8A45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562</Words>
  <Characters>3544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8</cp:revision>
  <cp:lastPrinted>2019-01-08T15:17:00Z</cp:lastPrinted>
  <dcterms:created xsi:type="dcterms:W3CDTF">2019-06-25T11:40:00Z</dcterms:created>
  <dcterms:modified xsi:type="dcterms:W3CDTF">2019-06-27T13:10:00Z</dcterms:modified>
</cp:coreProperties>
</file>